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1" w:rsidRDefault="00F45E51" w:rsidP="00F45E51">
      <w:bookmarkStart w:id="0" w:name="_GoBack"/>
      <w:bookmarkEnd w:id="0"/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EC8C178" wp14:editId="66B2E9E4">
            <wp:extent cx="1876425" cy="1007015"/>
            <wp:effectExtent l="0" t="0" r="0" b="3175"/>
            <wp:docPr id="2" name="圖片 2" descr="http://www.ublink.org/images/stories/UBLink/USL250/usl250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/images/stories/UBLink/USL250/usl250-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URS250</w:t>
      </w:r>
    </w:p>
    <w:p w:rsidR="00F45E51" w:rsidRDefault="00F45E51" w:rsidP="00F45E51"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78C3ACBC" wp14:editId="05C6B17F">
            <wp:extent cx="2847975" cy="1266825"/>
            <wp:effectExtent l="0" t="0" r="9525" b="9525"/>
            <wp:docPr id="3" name="圖片 3" descr="http://www.ublink.org/images/stories/UBLink/UMail/2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blink.org/images/stories/UBLink/UMail/2009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USR850</w:t>
      </w:r>
    </w:p>
    <w:p w:rsidR="00F45E51" w:rsidRDefault="00F45E51" w:rsidP="00F45E51">
      <w:r>
        <w:rPr>
          <w:rFonts w:hint="eastAsia"/>
        </w:rPr>
        <w:t>功能說明</w:t>
      </w:r>
    </w:p>
    <w:p w:rsidR="00F45E51" w:rsidRDefault="00F45E51" w:rsidP="00F45E51"/>
    <w:p w:rsidR="00F45E51" w:rsidRDefault="00F45E51" w:rsidP="00F45E51">
      <w:r>
        <w:rPr>
          <w:rFonts w:hint="eastAsia"/>
        </w:rPr>
        <w:t>有線網路無線網路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驗證伺服器</w:t>
      </w:r>
    </w:p>
    <w:p w:rsidR="00F45E51" w:rsidRDefault="00F45E51" w:rsidP="00F45E51">
      <w:r>
        <w:rPr>
          <w:rFonts w:hint="eastAsia"/>
        </w:rPr>
        <w:t>上網時間控制器</w:t>
      </w:r>
    </w:p>
    <w:p w:rsidR="00F45E51" w:rsidRDefault="00F45E51" w:rsidP="00F45E51">
      <w:r>
        <w:rPr>
          <w:rFonts w:hint="eastAsia"/>
        </w:rPr>
        <w:t>上網時間帳號密碼中央控制台</w:t>
      </w:r>
    </w:p>
    <w:p w:rsidR="00F45E51" w:rsidRDefault="00F45E51" w:rsidP="00F45E51">
      <w:r>
        <w:rPr>
          <w:rFonts w:hint="eastAsia"/>
        </w:rPr>
        <w:t>應用環境</w:t>
      </w:r>
    </w:p>
    <w:p w:rsidR="00F45E51" w:rsidRDefault="00F45E51" w:rsidP="00F45E51">
      <w:r>
        <w:rPr>
          <w:rFonts w:hint="eastAsia"/>
        </w:rPr>
        <w:t>飯店</w:t>
      </w:r>
      <w:r>
        <w:rPr>
          <w:rFonts w:hint="eastAsia"/>
        </w:rPr>
        <w:t xml:space="preserve"> / </w:t>
      </w:r>
      <w:r>
        <w:rPr>
          <w:rFonts w:hint="eastAsia"/>
        </w:rPr>
        <w:t>咖啡廳</w:t>
      </w:r>
      <w:r>
        <w:rPr>
          <w:rFonts w:hint="eastAsia"/>
        </w:rPr>
        <w:t xml:space="preserve"> / </w:t>
      </w:r>
      <w:proofErr w:type="gramStart"/>
      <w:r>
        <w:rPr>
          <w:rFonts w:hint="eastAsia"/>
        </w:rPr>
        <w:t>日租屋</w:t>
      </w:r>
      <w:proofErr w:type="gramEnd"/>
      <w:r>
        <w:rPr>
          <w:rFonts w:hint="eastAsia"/>
        </w:rPr>
        <w:t xml:space="preserve"> / </w:t>
      </w:r>
      <w:r>
        <w:rPr>
          <w:rFonts w:hint="eastAsia"/>
        </w:rPr>
        <w:t>學生宿舍</w:t>
      </w:r>
      <w:r>
        <w:rPr>
          <w:rFonts w:hint="eastAsia"/>
        </w:rPr>
        <w:t xml:space="preserve"> / </w:t>
      </w:r>
      <w:r>
        <w:rPr>
          <w:rFonts w:hint="eastAsia"/>
        </w:rPr>
        <w:t>出租套房</w:t>
      </w:r>
    </w:p>
    <w:p w:rsidR="00F45E51" w:rsidRDefault="00F45E51" w:rsidP="00F45E51">
      <w:r>
        <w:rPr>
          <w:rFonts w:hint="eastAsia"/>
        </w:rPr>
        <w:t>不管是有線網路或是無線網路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都可以使用</w:t>
      </w:r>
    </w:p>
    <w:p w:rsidR="00F45E51" w:rsidRDefault="00F45E51" w:rsidP="00F45E51">
      <w:r>
        <w:rPr>
          <w:rFonts w:hint="eastAsia"/>
        </w:rPr>
        <w:t>客人來到櫃台報到</w:t>
      </w:r>
    </w:p>
    <w:p w:rsidR="00F45E51" w:rsidRDefault="00F45E51" w:rsidP="00F45E51">
      <w:r>
        <w:rPr>
          <w:rFonts w:hint="eastAsia"/>
        </w:rPr>
        <w:t>可以在櫃台那邊開一個網路使用的帳號</w:t>
      </w:r>
    </w:p>
    <w:p w:rsidR="00F45E51" w:rsidRDefault="00F45E51" w:rsidP="00F45E51">
      <w:r>
        <w:rPr>
          <w:rFonts w:hint="eastAsia"/>
        </w:rPr>
        <w:t>也可以印表給來賓</w:t>
      </w:r>
      <w:r>
        <w:rPr>
          <w:rFonts w:hint="eastAsia"/>
        </w:rPr>
        <w:t>Guest</w:t>
      </w:r>
    </w:p>
    <w:p w:rsidR="00F45E51" w:rsidRDefault="00F45E51" w:rsidP="00F45E51">
      <w:r>
        <w:rPr>
          <w:rFonts w:hint="eastAsia"/>
        </w:rPr>
        <w:t>帳號的有效性可以數小時到數天</w:t>
      </w:r>
    </w:p>
    <w:p w:rsidR="00F45E51" w:rsidRDefault="00F45E51" w:rsidP="00F45E51">
      <w:r>
        <w:rPr>
          <w:rFonts w:hint="eastAsia"/>
        </w:rPr>
        <w:t>上網之前會先彈</w:t>
      </w:r>
      <w:proofErr w:type="gramStart"/>
      <w:r>
        <w:rPr>
          <w:rFonts w:hint="eastAsia"/>
        </w:rPr>
        <w:t>出帳</w:t>
      </w:r>
      <w:proofErr w:type="gramEnd"/>
      <w:r>
        <w:rPr>
          <w:rFonts w:hint="eastAsia"/>
        </w:rPr>
        <w:t>號密碼的驗證視窗</w:t>
      </w:r>
    </w:p>
    <w:p w:rsidR="00F45E51" w:rsidRDefault="00F45E51" w:rsidP="00F45E51">
      <w:r>
        <w:rPr>
          <w:rFonts w:hint="eastAsia"/>
        </w:rPr>
        <w:t>並指定廣告或是公告的頁面</w:t>
      </w:r>
    </w:p>
    <w:p w:rsidR="00F45E51" w:rsidRDefault="00F45E51" w:rsidP="00F45E51"/>
    <w:p w:rsidR="00F45E51" w:rsidRDefault="00F45E51" w:rsidP="00F45E51">
      <w:r>
        <w:rPr>
          <w:rFonts w:hint="eastAsia"/>
        </w:rPr>
        <w:t>以下為示範的管理畫面</w:t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293F8BB" wp14:editId="71B9DC1F">
            <wp:extent cx="4972050" cy="3181350"/>
            <wp:effectExtent l="0" t="0" r="0" b="0"/>
            <wp:docPr id="12" name="圖片 12" descr="http://www.ublink.org/images/stories/UBLink/wifi-auth/admin-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blink.org/images/stories/UBLink/wifi-auth/admin-passwor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023E8854" wp14:editId="3400A3C2">
            <wp:extent cx="5581650" cy="4076700"/>
            <wp:effectExtent l="0" t="0" r="0" b="0"/>
            <wp:docPr id="11" name="圖片 11" descr="http://www.ublink.org/images/stories/UBLink/wifi-auth/admin-s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blink.org/images/stories/UBLink/wifi-auth/admin-su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17970786" wp14:editId="18085315">
            <wp:extent cx="5048250" cy="3448050"/>
            <wp:effectExtent l="0" t="0" r="0" b="0"/>
            <wp:docPr id="10" name="圖片 10" descr="http://www.ublink.org/images/stories/UBLink/wifi-auth/admin-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blink.org/images/stories/UBLink/wifi-auth/admin-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12681756" wp14:editId="3E53F564">
            <wp:extent cx="5715000" cy="3467100"/>
            <wp:effectExtent l="0" t="0" r="0" b="0"/>
            <wp:docPr id="9" name="圖片 9" descr="http://www.ublink.org/images/stories/UBLink/wifi-auth/admin-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blink.org/images/stories/UBLink/wifi-auth/admin-syst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5F9CB2E" wp14:editId="4AF472FC">
            <wp:extent cx="5705475" cy="2552700"/>
            <wp:effectExtent l="0" t="0" r="9525" b="0"/>
            <wp:docPr id="8" name="圖片 8" descr="http://www.ublink.org/images/stories/UBLink/wifi-auth/admin-user-mana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blink.org/images/stories/UBLink/wifi-auth/admin-user-mana-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1EEC0E22" wp14:editId="60E6E6FF">
            <wp:extent cx="5715000" cy="1866900"/>
            <wp:effectExtent l="0" t="0" r="0" b="0"/>
            <wp:docPr id="7" name="圖片 7" descr="http://www.ublink.org/images/stories/UBLink/wifi-auth/admin-user-m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blink.org/images/stories/UBLink/wifi-auth/admin-user-man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1538AAC4" wp14:editId="39FBEAC9">
            <wp:extent cx="5715000" cy="2286000"/>
            <wp:effectExtent l="0" t="0" r="0" b="0"/>
            <wp:docPr id="6" name="圖片 6" descr="http://www.ublink.org/images/stories/UBLink/wifi-auth/su-admin--mana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blink.org/images/stories/UBLink/wifi-auth/su-admin--mana-us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106AE2BC" wp14:editId="6F89053C">
            <wp:extent cx="5715000" cy="752475"/>
            <wp:effectExtent l="0" t="0" r="0" b="9525"/>
            <wp:docPr id="5" name="圖片 5" descr="http://www.ublink.org/images/stories/UBLink/wifi-auth/su-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blink.org/images/stories/UBLink/wifi-auth/su-admi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pStyle w:val="Web"/>
        <w:shd w:val="clear" w:color="auto" w:fill="F2F2F2"/>
        <w:spacing w:line="36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769ABED0" wp14:editId="299720AF">
            <wp:extent cx="5476875" cy="2162175"/>
            <wp:effectExtent l="0" t="0" r="9525" b="9525"/>
            <wp:docPr id="4" name="圖片 4" descr="http://www.ublink.org/images/stories/UBLink/wifi-auth/user-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blink.org/images/stories/UBLink/wifi-auth/user-prin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51" w:rsidRDefault="00F45E51" w:rsidP="00F45E51">
      <w:pPr>
        <w:widowControl/>
      </w:pPr>
      <w:r>
        <w:br w:type="page"/>
      </w:r>
    </w:p>
    <w:p w:rsidR="00506E8D" w:rsidRDefault="00506E8D"/>
    <w:sectPr w:rsidR="00506E8D" w:rsidSect="00F45E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51"/>
    <w:rsid w:val="00506E8D"/>
    <w:rsid w:val="00F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5E51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5E51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1</cp:revision>
  <dcterms:created xsi:type="dcterms:W3CDTF">2013-03-28T11:25:00Z</dcterms:created>
  <dcterms:modified xsi:type="dcterms:W3CDTF">2013-03-28T11:25:00Z</dcterms:modified>
</cp:coreProperties>
</file>